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67" w:rsidRPr="006505EA" w:rsidRDefault="00F81067" w:rsidP="00F81067">
      <w:pPr>
        <w:jc w:val="center"/>
        <w:rPr>
          <w:rFonts w:ascii="Arial" w:hAnsi="Arial" w:cs="Times New Roman"/>
          <w:b/>
          <w:sz w:val="30"/>
          <w:u w:val="single"/>
        </w:rPr>
      </w:pPr>
      <w:r w:rsidRPr="006505EA">
        <w:rPr>
          <w:rFonts w:ascii="Arial" w:hAnsi="Arial" w:cs="Times New Roman"/>
          <w:b/>
          <w:sz w:val="30"/>
          <w:u w:val="single"/>
        </w:rPr>
        <w:t>Daily Schedule</w:t>
      </w:r>
    </w:p>
    <w:p w:rsidR="00F81067" w:rsidRDefault="00F81067" w:rsidP="00F81067">
      <w:pPr>
        <w:rPr>
          <w:rFonts w:ascii="Arial" w:hAnsi="Arial" w:cs="Times New Roman"/>
          <w:sz w:val="30"/>
        </w:rPr>
      </w:pPr>
    </w:p>
    <w:p w:rsidR="00F81067" w:rsidRDefault="00F81067" w:rsidP="00F81067">
      <w:pPr>
        <w:rPr>
          <w:rFonts w:ascii="Arial" w:hAnsi="Arial" w:cs="Times New Roman"/>
          <w:sz w:val="30"/>
        </w:rPr>
      </w:pP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8:55-9:10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>Bell Work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9:10-10:00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 xml:space="preserve">Literacy 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10:00-11:00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>Small Groups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11:00-11:50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>Math Rotations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11:50-12:15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>Math Small Groups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12:15-12:55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 xml:space="preserve">Lunch 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12:55-1:30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>Writing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 xml:space="preserve">1:30-2:00 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>Content Integration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2:00-2:30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>Specials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2:30-2:45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>Recess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2:45-3:20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>Science/Social Studies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3:20-3:35</w:t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</w:r>
      <w:r w:rsidRPr="00F40DBE">
        <w:rPr>
          <w:rFonts w:ascii="Set Fire to the Rain" w:hAnsi="Set Fire to the Rain" w:cs="Times New Roman"/>
          <w:sz w:val="28"/>
          <w:szCs w:val="28"/>
        </w:rPr>
        <w:tab/>
        <w:t>Daily Review/Clean Up/ Pack Up</w:t>
      </w:r>
    </w:p>
    <w:p w:rsidR="00F81067" w:rsidRPr="00F40DBE" w:rsidRDefault="00F81067" w:rsidP="00F81067">
      <w:pPr>
        <w:rPr>
          <w:rFonts w:ascii="Arial" w:hAnsi="Arial" w:cs="Times New Roman"/>
          <w:sz w:val="28"/>
          <w:szCs w:val="28"/>
        </w:rPr>
      </w:pPr>
    </w:p>
    <w:p w:rsidR="00F81067" w:rsidRDefault="00F81067" w:rsidP="00F81067">
      <w:pPr>
        <w:rPr>
          <w:rFonts w:ascii="Arial" w:hAnsi="Arial" w:cs="Times New Roman"/>
          <w:sz w:val="30"/>
        </w:rPr>
      </w:pPr>
    </w:p>
    <w:p w:rsidR="00F81067" w:rsidRDefault="00F81067" w:rsidP="00F81067">
      <w:pPr>
        <w:rPr>
          <w:rFonts w:ascii="Arial" w:hAnsi="Arial" w:cs="Times New Roman"/>
          <w:b/>
          <w:sz w:val="30"/>
          <w:u w:val="single"/>
        </w:rPr>
      </w:pPr>
      <w:r>
        <w:rPr>
          <w:rFonts w:ascii="Arial" w:hAnsi="Arial" w:cs="Times New Roman"/>
          <w:b/>
          <w:sz w:val="30"/>
          <w:u w:val="single"/>
        </w:rPr>
        <w:t>Spe</w:t>
      </w:r>
      <w:r w:rsidRPr="006505EA">
        <w:rPr>
          <w:rFonts w:ascii="Arial" w:hAnsi="Arial" w:cs="Times New Roman"/>
          <w:b/>
          <w:sz w:val="30"/>
          <w:u w:val="single"/>
        </w:rPr>
        <w:t>c</w:t>
      </w:r>
      <w:r>
        <w:rPr>
          <w:rFonts w:ascii="Arial" w:hAnsi="Arial" w:cs="Times New Roman"/>
          <w:b/>
          <w:sz w:val="30"/>
          <w:u w:val="single"/>
        </w:rPr>
        <w:t>i</w:t>
      </w:r>
      <w:r w:rsidRPr="006505EA">
        <w:rPr>
          <w:rFonts w:ascii="Arial" w:hAnsi="Arial" w:cs="Times New Roman"/>
          <w:b/>
          <w:sz w:val="30"/>
          <w:u w:val="single"/>
        </w:rPr>
        <w:t>als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Monday- Computers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8"/>
          <w:szCs w:val="28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 xml:space="preserve">Wednesday-P.E (please send your student with good P.E. shoes) </w:t>
      </w:r>
    </w:p>
    <w:p w:rsidR="00F81067" w:rsidRPr="00F40DBE" w:rsidRDefault="00F81067" w:rsidP="00F81067">
      <w:pPr>
        <w:rPr>
          <w:rFonts w:ascii="Set Fire to the Rain" w:hAnsi="Set Fire to the Rain" w:cs="Times New Roman"/>
          <w:sz w:val="24"/>
        </w:rPr>
      </w:pPr>
      <w:r w:rsidRPr="00F40DBE">
        <w:rPr>
          <w:rFonts w:ascii="Set Fire to the Rain" w:hAnsi="Set Fire to the Rain" w:cs="Times New Roman"/>
          <w:sz w:val="28"/>
          <w:szCs w:val="28"/>
        </w:rPr>
        <w:t>Thursday- Library</w:t>
      </w:r>
      <w:r w:rsidRPr="00F40DBE">
        <w:rPr>
          <w:rFonts w:ascii="Set Fire to the Rain" w:hAnsi="Set Fire to the Rain" w:cs="Times New Roman"/>
          <w:sz w:val="24"/>
        </w:rPr>
        <w:t xml:space="preserve"> </w:t>
      </w:r>
    </w:p>
    <w:p w:rsidR="00967ADD" w:rsidRDefault="00967ADD">
      <w:bookmarkStart w:id="0" w:name="_GoBack"/>
      <w:bookmarkEnd w:id="0"/>
    </w:p>
    <w:sectPr w:rsidR="00967ADD" w:rsidSect="00967A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lephants in Cherry Tre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t Fire to the Rain">
    <w:panose1 w:val="02000506000000020004"/>
    <w:charset w:val="00"/>
    <w:family w:val="auto"/>
    <w:pitch w:val="variable"/>
    <w:sig w:usb0="A00000AF" w:usb1="00004072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67"/>
    <w:rsid w:val="00967ADD"/>
    <w:rsid w:val="00F810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FE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67"/>
    <w:rPr>
      <w:rFonts w:ascii="Elephants in Cherry Trees" w:eastAsiaTheme="minorHAnsi" w:hAnsi="Elephants in Cherry Tre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67"/>
    <w:rPr>
      <w:rFonts w:ascii="Elephants in Cherry Trees" w:eastAsiaTheme="minorHAnsi" w:hAnsi="Elephants in Cherry Tre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Company>Canyons School District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Erb</dc:creator>
  <cp:keywords/>
  <dc:description/>
  <cp:lastModifiedBy>Michelle Erb</cp:lastModifiedBy>
  <cp:revision>1</cp:revision>
  <dcterms:created xsi:type="dcterms:W3CDTF">2013-08-28T18:08:00Z</dcterms:created>
  <dcterms:modified xsi:type="dcterms:W3CDTF">2013-08-28T18:08:00Z</dcterms:modified>
</cp:coreProperties>
</file>